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64B" w:rsidRDefault="00484DA6">
      <w:pPr>
        <w:rPr>
          <w:b/>
          <w:sz w:val="28"/>
        </w:rPr>
      </w:pPr>
      <w:r w:rsidRPr="00484DA6">
        <w:rPr>
          <w:b/>
          <w:sz w:val="28"/>
        </w:rPr>
        <w:t>2.</w:t>
      </w:r>
      <w:r w:rsidRPr="00484DA6">
        <w:rPr>
          <w:b/>
          <w:sz w:val="28"/>
        </w:rPr>
        <w:tab/>
        <w:t>To what extent do the arts help us to see the world with new eyes?</w:t>
      </w:r>
    </w:p>
    <w:p w:rsidR="00484DA6" w:rsidRDefault="00484DA6">
      <w:pPr>
        <w:rPr>
          <w:sz w:val="28"/>
        </w:rPr>
      </w:pPr>
      <w:r>
        <w:rPr>
          <w:sz w:val="28"/>
        </w:rPr>
        <w:t xml:space="preserve">Art has the power to compel someone’s opinion on particular notion; whether it is as simple as persuasion to join the army or to stop smoking. Anyone could create art which could address this message. However, I believe art is not about what the message is but how it is being expressed as we all think differently and that is what makes something art. The fact that we all think differently is affected by various reasons but the one most reasonable to this question is that language affects how someone thinks due to the environment of that particular person. For example a person in Africa cannot think the same way about snow as a person in Alaska because most Africans have not experienced snow at all or to the extent that the </w:t>
      </w:r>
      <w:r w:rsidR="00CB0882">
        <w:rPr>
          <w:sz w:val="28"/>
        </w:rPr>
        <w:t>Eskimos (in Alaska) because they have first-hand experience. Therefore, if an African were to paint a picture of what he/she thinks of snow, it would be very vague and rather mainstream while an Eskimo’s painting of snow would be very detailed in terms of presentation and the emotion that he/she puts into it because they have experienced this for years of their lives, the painting would also feature certain aspects of snow that only Eskimo would know perhaps a folk tale about snow that Eskimos believe in represented by perhaps a pattern in the snow which the African would not know of or even if the African knew of it they would not express it in the same way as the Eskimo.</w:t>
      </w:r>
    </w:p>
    <w:p w:rsidR="00CB0882" w:rsidRDefault="00CB0882">
      <w:pPr>
        <w:rPr>
          <w:sz w:val="28"/>
        </w:rPr>
      </w:pPr>
    </w:p>
    <w:p w:rsidR="00362002" w:rsidRDefault="00362002">
      <w:pPr>
        <w:rPr>
          <w:b/>
          <w:sz w:val="28"/>
        </w:rPr>
      </w:pPr>
      <w:r w:rsidRPr="00362002">
        <w:rPr>
          <w:b/>
          <w:sz w:val="28"/>
        </w:rPr>
        <w:t>3.</w:t>
      </w:r>
      <w:r w:rsidRPr="00362002">
        <w:rPr>
          <w:b/>
          <w:sz w:val="28"/>
        </w:rPr>
        <w:tab/>
        <w:t xml:space="preserve">Is art the language of emotion?       </w:t>
      </w:r>
    </w:p>
    <w:p w:rsidR="004C2313" w:rsidRDefault="00362002">
      <w:pPr>
        <w:rPr>
          <w:b/>
          <w:sz w:val="28"/>
        </w:rPr>
      </w:pPr>
      <w:r>
        <w:rPr>
          <w:sz w:val="28"/>
        </w:rPr>
        <w:t>From my perspective, I believe art can be a language of many things such as the development of the intellect humans possess which is still being developed today and I believe the proof we have of that is part of the essence of art. Emotion</w:t>
      </w:r>
      <w:r w:rsidRPr="00362002">
        <w:rPr>
          <w:b/>
          <w:sz w:val="28"/>
        </w:rPr>
        <w:t xml:space="preserve"> </w:t>
      </w:r>
      <w:r w:rsidR="00184BF5">
        <w:rPr>
          <w:sz w:val="28"/>
        </w:rPr>
        <w:t xml:space="preserve">is the strongest option when talking of the language art induces because most forms of art such as music has a certain emotion attached to it usually in form of a message or opinion one wants to </w:t>
      </w:r>
      <w:r w:rsidR="00F06F1E" w:rsidRPr="00F06F1E">
        <w:rPr>
          <w:sz w:val="28"/>
        </w:rPr>
        <w:t>portray</w:t>
      </w:r>
      <w:r w:rsidR="003F7D4B">
        <w:rPr>
          <w:sz w:val="28"/>
        </w:rPr>
        <w:t xml:space="preserve">. Being an artist myself, relating to emotion in art is a feeling I go through every day and I see this in the music I make. For example, when I compose a song while in a very joyous mood, the melody is always set in a major key and if I try set it to a minor key it does not fit the mood or my taste for creation </w:t>
      </w:r>
      <w:r w:rsidR="00100A44">
        <w:rPr>
          <w:sz w:val="28"/>
        </w:rPr>
        <w:t xml:space="preserve">at that particular moment but when I save that </w:t>
      </w:r>
      <w:r w:rsidR="00100A44">
        <w:rPr>
          <w:sz w:val="28"/>
        </w:rPr>
        <w:lastRenderedPageBreak/>
        <w:t>melody in a minor key and listen to it again when I have had a rough I begin to like it because I can emotionally relate to it therefore art is the language of emotion how one relates and expresses themselves to it or how the artist subliminally intended it to be</w:t>
      </w:r>
      <w:r w:rsidRPr="00362002">
        <w:rPr>
          <w:b/>
          <w:sz w:val="28"/>
        </w:rPr>
        <w:t xml:space="preserve"> </w:t>
      </w:r>
      <w:r w:rsidR="00100A44" w:rsidRPr="00315214">
        <w:rPr>
          <w:sz w:val="28"/>
        </w:rPr>
        <w:t>is what makes it art.</w:t>
      </w:r>
      <w:r w:rsidRPr="00362002">
        <w:rPr>
          <w:b/>
          <w:sz w:val="28"/>
        </w:rPr>
        <w:t xml:space="preserve">          </w:t>
      </w:r>
    </w:p>
    <w:p w:rsidR="004C2313" w:rsidRDefault="004C2313">
      <w:pPr>
        <w:rPr>
          <w:b/>
          <w:sz w:val="28"/>
        </w:rPr>
      </w:pPr>
      <w:r>
        <w:rPr>
          <w:b/>
          <w:sz w:val="28"/>
        </w:rPr>
        <w:t>Source(s):</w:t>
      </w:r>
    </w:p>
    <w:p w:rsidR="00CB0882" w:rsidRPr="004C2313" w:rsidRDefault="004C2313" w:rsidP="004C2313">
      <w:pPr>
        <w:rPr>
          <w:b/>
          <w:sz w:val="28"/>
        </w:rPr>
      </w:pPr>
      <w:r>
        <w:rPr>
          <w:b/>
          <w:sz w:val="28"/>
        </w:rPr>
        <w:t xml:space="preserve">‘Politics And </w:t>
      </w:r>
      <w:proofErr w:type="gramStart"/>
      <w:r>
        <w:rPr>
          <w:b/>
          <w:sz w:val="28"/>
        </w:rPr>
        <w:t>The</w:t>
      </w:r>
      <w:proofErr w:type="gramEnd"/>
      <w:r>
        <w:rPr>
          <w:b/>
          <w:sz w:val="28"/>
        </w:rPr>
        <w:t xml:space="preserve"> English L</w:t>
      </w:r>
      <w:bookmarkStart w:id="0" w:name="_GoBack"/>
      <w:bookmarkEnd w:id="0"/>
      <w:r>
        <w:rPr>
          <w:b/>
          <w:sz w:val="28"/>
        </w:rPr>
        <w:t>anguage’ By George Orwell, Chapter 1, page 14</w:t>
      </w:r>
    </w:p>
    <w:sectPr w:rsidR="00CB0882" w:rsidRPr="004C2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14A68"/>
    <w:multiLevelType w:val="hybridMultilevel"/>
    <w:tmpl w:val="6C94F4D8"/>
    <w:lvl w:ilvl="0" w:tplc="04090001">
      <w:start w:val="1"/>
      <w:numFmt w:val="bullet"/>
      <w:lvlText w:val=""/>
      <w:lvlJc w:val="left"/>
      <w:pPr>
        <w:ind w:left="3630" w:hanging="360"/>
      </w:pPr>
      <w:rPr>
        <w:rFonts w:ascii="Symbol" w:hAnsi="Symbol" w:hint="default"/>
      </w:rPr>
    </w:lvl>
    <w:lvl w:ilvl="1" w:tplc="04090003" w:tentative="1">
      <w:start w:val="1"/>
      <w:numFmt w:val="bullet"/>
      <w:lvlText w:val="o"/>
      <w:lvlJc w:val="left"/>
      <w:pPr>
        <w:ind w:left="4350" w:hanging="360"/>
      </w:pPr>
      <w:rPr>
        <w:rFonts w:ascii="Courier New" w:hAnsi="Courier New" w:cs="Courier New" w:hint="default"/>
      </w:rPr>
    </w:lvl>
    <w:lvl w:ilvl="2" w:tplc="04090005" w:tentative="1">
      <w:start w:val="1"/>
      <w:numFmt w:val="bullet"/>
      <w:lvlText w:val=""/>
      <w:lvlJc w:val="left"/>
      <w:pPr>
        <w:ind w:left="5070" w:hanging="360"/>
      </w:pPr>
      <w:rPr>
        <w:rFonts w:ascii="Wingdings" w:hAnsi="Wingdings" w:hint="default"/>
      </w:rPr>
    </w:lvl>
    <w:lvl w:ilvl="3" w:tplc="04090001" w:tentative="1">
      <w:start w:val="1"/>
      <w:numFmt w:val="bullet"/>
      <w:lvlText w:val=""/>
      <w:lvlJc w:val="left"/>
      <w:pPr>
        <w:ind w:left="5790" w:hanging="360"/>
      </w:pPr>
      <w:rPr>
        <w:rFonts w:ascii="Symbol" w:hAnsi="Symbol" w:hint="default"/>
      </w:rPr>
    </w:lvl>
    <w:lvl w:ilvl="4" w:tplc="04090003" w:tentative="1">
      <w:start w:val="1"/>
      <w:numFmt w:val="bullet"/>
      <w:lvlText w:val="o"/>
      <w:lvlJc w:val="left"/>
      <w:pPr>
        <w:ind w:left="6510" w:hanging="360"/>
      </w:pPr>
      <w:rPr>
        <w:rFonts w:ascii="Courier New" w:hAnsi="Courier New" w:cs="Courier New" w:hint="default"/>
      </w:rPr>
    </w:lvl>
    <w:lvl w:ilvl="5" w:tplc="04090005" w:tentative="1">
      <w:start w:val="1"/>
      <w:numFmt w:val="bullet"/>
      <w:lvlText w:val=""/>
      <w:lvlJc w:val="left"/>
      <w:pPr>
        <w:ind w:left="7230" w:hanging="360"/>
      </w:pPr>
      <w:rPr>
        <w:rFonts w:ascii="Wingdings" w:hAnsi="Wingdings" w:hint="default"/>
      </w:rPr>
    </w:lvl>
    <w:lvl w:ilvl="6" w:tplc="04090001" w:tentative="1">
      <w:start w:val="1"/>
      <w:numFmt w:val="bullet"/>
      <w:lvlText w:val=""/>
      <w:lvlJc w:val="left"/>
      <w:pPr>
        <w:ind w:left="7950" w:hanging="360"/>
      </w:pPr>
      <w:rPr>
        <w:rFonts w:ascii="Symbol" w:hAnsi="Symbol" w:hint="default"/>
      </w:rPr>
    </w:lvl>
    <w:lvl w:ilvl="7" w:tplc="04090003" w:tentative="1">
      <w:start w:val="1"/>
      <w:numFmt w:val="bullet"/>
      <w:lvlText w:val="o"/>
      <w:lvlJc w:val="left"/>
      <w:pPr>
        <w:ind w:left="8670" w:hanging="360"/>
      </w:pPr>
      <w:rPr>
        <w:rFonts w:ascii="Courier New" w:hAnsi="Courier New" w:cs="Courier New" w:hint="default"/>
      </w:rPr>
    </w:lvl>
    <w:lvl w:ilvl="8" w:tplc="04090005" w:tentative="1">
      <w:start w:val="1"/>
      <w:numFmt w:val="bullet"/>
      <w:lvlText w:val=""/>
      <w:lvlJc w:val="left"/>
      <w:pPr>
        <w:ind w:left="93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A6"/>
    <w:rsid w:val="00100A44"/>
    <w:rsid w:val="00184BF5"/>
    <w:rsid w:val="00315214"/>
    <w:rsid w:val="00362002"/>
    <w:rsid w:val="003B764B"/>
    <w:rsid w:val="003F7D4B"/>
    <w:rsid w:val="00484DA6"/>
    <w:rsid w:val="004C2313"/>
    <w:rsid w:val="00CB0882"/>
    <w:rsid w:val="00F06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7</cp:revision>
  <dcterms:created xsi:type="dcterms:W3CDTF">2012-10-15T19:01:00Z</dcterms:created>
  <dcterms:modified xsi:type="dcterms:W3CDTF">2012-10-15T19:42:00Z</dcterms:modified>
</cp:coreProperties>
</file>